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BF7346" w:rsidRPr="00BF7346" w:rsidTr="00BF7346">
        <w:trPr>
          <w:trHeight w:val="3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D75604" w:rsidP="00BF7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BF7346">
              <w:rPr>
                <w:rFonts w:eastAsia="Times New Roman" w:cs="Calibri"/>
                <w:b/>
                <w:color w:val="000000"/>
                <w:lang w:eastAsia="sv-SE"/>
              </w:rPr>
              <w:t>Resplan 6DS2</w:t>
            </w:r>
            <w:r>
              <w:rPr>
                <w:rFonts w:eastAsia="Times New Roman" w:cs="Calibri"/>
                <w:b/>
                <w:color w:val="000000"/>
                <w:lang w:eastAsia="sv-SE"/>
              </w:rPr>
              <w:t xml:space="preserve">. </w:t>
            </w:r>
            <w:r w:rsidR="00BF7346" w:rsidRPr="00BF7346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SEX DAGARS RESA MEN GUIDNING I KRAKOW, AUSCHWITZ/BIRKENAU, </w:t>
            </w:r>
          </w:p>
        </w:tc>
      </w:tr>
      <w:tr w:rsidR="00BF7346" w:rsidRPr="00BF7346" w:rsidTr="00BF7346">
        <w:trPr>
          <w:trHeight w:val="38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SALTGRUVAN WIELICZKA, EGEN DAG OCH VATTENPARKEN.</w:t>
            </w:r>
          </w:p>
        </w:tc>
      </w:tr>
      <w:tr w:rsidR="00BF7346" w:rsidRPr="00BF7346" w:rsidTr="00BF7346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 xml:space="preserve">Bussen direkt till guidning i Krakow med: marknadsplatsen, </w:t>
            </w:r>
            <w:r w:rsidRPr="00BF7346">
              <w:rPr>
                <w:rFonts w:eastAsia="Times New Roman" w:cs="Calibri"/>
                <w:b/>
                <w:bCs/>
                <w:lang w:eastAsia="sv-SE"/>
              </w:rPr>
              <w:t xml:space="preserve">Maria Kyrkan, </w:t>
            </w:r>
            <w:r w:rsidRPr="00BF7346">
              <w:rPr>
                <w:rFonts w:eastAsia="Times New Roman" w:cs="Calibri"/>
                <w:lang w:eastAsia="sv-SE"/>
              </w:rPr>
              <w:t xml:space="preserve">de judiska kvarteren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 xml:space="preserve">Kazimierz inklusive besök i </w:t>
            </w:r>
            <w:r w:rsidRPr="00BF7346">
              <w:rPr>
                <w:rFonts w:eastAsia="Times New Roman" w:cs="Calibri"/>
                <w:b/>
                <w:bCs/>
                <w:lang w:eastAsia="sv-SE"/>
              </w:rPr>
              <w:t>Synagogan</w:t>
            </w:r>
            <w:r w:rsidRPr="00BF7346">
              <w:rPr>
                <w:rFonts w:eastAsia="Times New Roman" w:cs="Calibri"/>
                <w:lang w:eastAsia="sv-SE"/>
              </w:rPr>
              <w:t xml:space="preserve"> och Wawel Slott från Slottsgården.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BF7346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Bussen släpper er nära restaurang </w:t>
            </w:r>
            <w:r>
              <w:rPr>
                <w:rFonts w:eastAsia="Times New Roman" w:cs="Calibri"/>
                <w:color w:val="000000"/>
                <w:lang w:eastAsia="sv-SE"/>
              </w:rPr>
              <w:t>Stodola 47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>samma plats som ni äter middag.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Middag på restaurang Stodola 47. Rullader med sås, potatis, sallad / glass och bordsvatten.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21:00 Bussen från samma plats som den släppte er till Hotellet.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g</w:t>
            </w: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munk med gulasch och mineralvatten.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Middag på restaurang Kokoszka. Grönsakssoppa. Kycklingbröst med champinjons sås, potatismos,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sallad och bordsvatten. 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.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 09:00 Bussen till Centrum för egen dag.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på restaurang KOKO. 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>Korv med mos, sallad, glass och mineralvatten.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10:00 Bussen till Vattenparken, två timmar i parken http://www.parkwodny.p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>l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Kolla tiden, det tillkommer </w:t>
            </w:r>
            <w:r>
              <w:rPr>
                <w:rFonts w:eastAsia="Times New Roman" w:cs="Calibri"/>
                <w:color w:val="000000"/>
                <w:lang w:eastAsia="sv-SE"/>
              </w:rPr>
              <w:t xml:space="preserve">1 sek/per person 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>för varje minut som går över tiden.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Efter badet bussen till Gamla Stan för egen tid.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(Kan lägga in lunch här om ni vill)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lang w:eastAsia="sv-SE"/>
              </w:rPr>
              <w:t>Dag 6. FRUKOSTBUFFÉ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lang w:eastAsia="sv-SE"/>
              </w:rPr>
              <w:t xml:space="preserve">15:30 Lunch på Restaurang </w:t>
            </w:r>
            <w:proofErr w:type="spellStart"/>
            <w:r w:rsidRPr="00BF7346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BF7346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BF7346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  <w:r w:rsidRPr="00BF7346">
              <w:rPr>
                <w:rFonts w:eastAsia="Times New Roman" w:cs="Calibri"/>
                <w:b/>
                <w:bCs/>
                <w:lang w:eastAsia="sv-SE"/>
              </w:rPr>
              <w:t>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Kåldolmar med sås, potatis, sallad, glass, och bordsvatten.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17:00 Avresa från restaurang Stodola till flygplatsen.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Flyget avgår kl. 21:15 Incheckning en timme innan. Glöm inget i Bussen!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t>Ankomst till flygplatsen i Sverige kl. 22:55.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BF7346">
              <w:rPr>
                <w:rFonts w:eastAsia="Times New Roman" w:cs="Calibri"/>
                <w:lang w:eastAsia="sv-SE"/>
              </w:rPr>
              <w:lastRenderedPageBreak/>
              <w:t>Bagage regler: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DA55A5" w:rsidP="00BF734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BF7346" w:rsidRPr="00BF73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DA55A5" w:rsidP="00BF734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BF7346" w:rsidRPr="00BF73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BF7346" w:rsidRPr="00BF73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DA55A5" w:rsidP="00BF734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BF7346" w:rsidRPr="00BF73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BF7346" w:rsidRPr="00BF73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bookmarkStart w:id="0" w:name="RANGE!C70"/>
            <w:bookmarkEnd w:id="0"/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BF7346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BF7346" w:rsidRPr="00BF7346" w:rsidTr="00BF7346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BF7346" w:rsidRPr="00BF7346" w:rsidTr="00BF7346">
        <w:trPr>
          <w:trHeight w:val="32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BF7346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BF7346" w:rsidRPr="00BF7346" w:rsidTr="00BF7346">
        <w:trPr>
          <w:trHeight w:val="2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BF7346" w:rsidRPr="00BF7346" w:rsidTr="00BF7346">
        <w:trPr>
          <w:trHeight w:val="2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DA55A5" w:rsidP="00BF7346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BF7346" w:rsidRPr="00BF7346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BF7346" w:rsidRPr="00BF7346" w:rsidTr="00BF7346">
        <w:trPr>
          <w:trHeight w:val="2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BF7346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BF7346" w:rsidRPr="00BF7346" w:rsidTr="00BF7346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46" w:rsidRPr="00BF7346" w:rsidRDefault="00BF7346" w:rsidP="00BF734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BF7346" w:rsidRPr="00BF7346" w:rsidTr="007F3E57">
        <w:trPr>
          <w:trHeight w:val="28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F3E57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3E57" w:rsidRPr="00093496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7F3E57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3E57" w:rsidRPr="00093496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7F3E57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3E57" w:rsidRPr="00093496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7F3E57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E57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7F3E57" w:rsidRPr="007D3C81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7F3E57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E57" w:rsidRPr="007D3C81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7F3E57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E57" w:rsidRPr="00093496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7F3E57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E57" w:rsidRPr="00093496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7F3E57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F3E57" w:rsidRPr="00093496" w:rsidRDefault="007F3E57" w:rsidP="007F3E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BF7346" w:rsidRPr="00BF7346" w:rsidRDefault="00BF7346" w:rsidP="00BF73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</w:tbl>
    <w:p w:rsidR="00CD18FA" w:rsidRPr="00CB42E8" w:rsidRDefault="00CD18FA" w:rsidP="00CB42E8">
      <w:bookmarkStart w:id="1" w:name="_GoBack"/>
      <w:bookmarkEnd w:id="1"/>
    </w:p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7F3E57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7F3E57">
        <w:rPr>
          <w:rStyle w:val="Hyperlnk"/>
          <w:lang w:val="en-GB"/>
        </w:rPr>
        <w:t>info@auschwitz.se</w:t>
      </w:r>
    </w:hyperlink>
    <w:r w:rsidRPr="007F3E57">
      <w:rPr>
        <w:lang w:val="en-GB"/>
      </w:rPr>
      <w:t xml:space="preserve">   Tel: 010 495 8</w:t>
    </w:r>
    <w:r w:rsidR="00DA55A5">
      <w:rPr>
        <w:lang w:val="en-GB"/>
      </w:rPr>
      <w:t>448</w:t>
    </w:r>
  </w:p>
  <w:p w:rsidR="000B7740" w:rsidRDefault="000B7740" w:rsidP="00FD46BD">
    <w:pPr>
      <w:pStyle w:val="Sidfot"/>
      <w:jc w:val="center"/>
    </w:pPr>
    <w:r w:rsidRPr="00DA55A5">
      <w:rPr>
        <w:lang w:val="en-GB"/>
      </w:rP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1D75DB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3E57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A9409F"/>
    <w:rsid w:val="00B529A8"/>
    <w:rsid w:val="00BD3386"/>
    <w:rsid w:val="00BF734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75604"/>
    <w:rsid w:val="00D82051"/>
    <w:rsid w:val="00DA55A5"/>
    <w:rsid w:val="00DE2987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265B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5976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5</cp:revision>
  <cp:lastPrinted>2016-09-09T03:22:00Z</cp:lastPrinted>
  <dcterms:created xsi:type="dcterms:W3CDTF">2018-11-10T09:06:00Z</dcterms:created>
  <dcterms:modified xsi:type="dcterms:W3CDTF">2018-11-12T07:12:00Z</dcterms:modified>
</cp:coreProperties>
</file>